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F1E" w:rsidRDefault="00BD1366" w:rsidP="008752F5">
      <w:pPr>
        <w:jc w:val="right"/>
        <w:rPr>
          <w:rFonts w:ascii="Franklin Gothic Book" w:eastAsia="Times New Roman" w:hAnsi="Franklin Gothic Book" w:cs="Times New Roman"/>
          <w:b/>
          <w:i/>
          <w:sz w:val="28"/>
          <w:szCs w:val="28"/>
          <w:lang w:eastAsia="ru-RU"/>
        </w:rPr>
      </w:pPr>
      <w:r>
        <w:rPr>
          <w:rFonts w:ascii="Franklin Gothic Book" w:hAnsi="Franklin Gothic Book"/>
          <w:sz w:val="28"/>
          <w:szCs w:val="28"/>
        </w:rPr>
        <w:t>Приложение №1</w:t>
      </w:r>
      <w:r w:rsidR="009A5F1E" w:rsidRPr="009A5F1E">
        <w:rPr>
          <w:rFonts w:ascii="Franklin Gothic Book" w:eastAsia="Times New Roman" w:hAnsi="Franklin Gothic Book" w:cs="Times New Roman"/>
          <w:b/>
          <w:i/>
          <w:sz w:val="28"/>
          <w:szCs w:val="28"/>
          <w:lang w:eastAsia="ru-RU"/>
        </w:rPr>
        <w:t xml:space="preserve"> </w:t>
      </w:r>
    </w:p>
    <w:p w:rsidR="008752F5" w:rsidRPr="009A5F1E" w:rsidRDefault="009A5F1E" w:rsidP="008752F5">
      <w:pPr>
        <w:jc w:val="right"/>
        <w:rPr>
          <w:rFonts w:ascii="Franklin Gothic Book" w:hAnsi="Franklin Gothic Book"/>
          <w:sz w:val="28"/>
          <w:szCs w:val="28"/>
        </w:rPr>
      </w:pPr>
      <w:r w:rsidRPr="009A5F1E">
        <w:rPr>
          <w:rFonts w:ascii="Franklin Gothic Book" w:hAnsi="Franklin Gothic Book"/>
          <w:sz w:val="28"/>
          <w:szCs w:val="28"/>
        </w:rPr>
        <w:t xml:space="preserve">к </w:t>
      </w:r>
      <w:r w:rsidR="00DC27A5">
        <w:rPr>
          <w:rFonts w:ascii="Franklin Gothic Book" w:hAnsi="Franklin Gothic Book"/>
          <w:sz w:val="28"/>
          <w:szCs w:val="28"/>
        </w:rPr>
        <w:t>Извещению</w:t>
      </w:r>
    </w:p>
    <w:p w:rsidR="001A2882" w:rsidRPr="008752F5" w:rsidRDefault="001A2882" w:rsidP="008752F5">
      <w:pPr>
        <w:jc w:val="right"/>
        <w:rPr>
          <w:rFonts w:ascii="Franklin Gothic Book" w:hAnsi="Franklin Gothic Book"/>
          <w:sz w:val="28"/>
          <w:szCs w:val="28"/>
        </w:rPr>
      </w:pPr>
    </w:p>
    <w:p w:rsidR="008752F5" w:rsidRDefault="00DA781D" w:rsidP="00DA781D">
      <w:pPr>
        <w:jc w:val="center"/>
        <w:rPr>
          <w:rFonts w:ascii="Franklin Gothic Book" w:hAnsi="Franklin Gothic Book"/>
          <w:sz w:val="28"/>
          <w:szCs w:val="28"/>
        </w:rPr>
      </w:pPr>
      <w:r w:rsidRPr="00DA781D">
        <w:rPr>
          <w:rFonts w:ascii="Franklin Gothic Book" w:hAnsi="Franklin Gothic Book"/>
          <w:sz w:val="28"/>
          <w:szCs w:val="28"/>
        </w:rPr>
        <w:t>Сведения о предмете конкурентной процедуре (наименовании лота)</w:t>
      </w:r>
      <w:r>
        <w:rPr>
          <w:rFonts w:ascii="Franklin Gothic Book" w:hAnsi="Franklin Gothic Book"/>
          <w:sz w:val="28"/>
          <w:szCs w:val="28"/>
        </w:rPr>
        <w:t xml:space="preserve">, </w:t>
      </w:r>
      <w:r w:rsidR="001A2882" w:rsidRPr="001A2882">
        <w:rPr>
          <w:rFonts w:ascii="Franklin Gothic Book" w:hAnsi="Franklin Gothic Book"/>
          <w:sz w:val="28"/>
          <w:szCs w:val="28"/>
        </w:rPr>
        <w:t>начальной минимальной стоимости лота</w:t>
      </w:r>
    </w:p>
    <w:p w:rsidR="00AB6681" w:rsidRPr="008752F5" w:rsidRDefault="00AB6681" w:rsidP="008752F5">
      <w:pPr>
        <w:jc w:val="right"/>
        <w:rPr>
          <w:rFonts w:ascii="Franklin Gothic Book" w:hAnsi="Franklin Gothic Book"/>
          <w:sz w:val="28"/>
          <w:szCs w:val="28"/>
        </w:rPr>
      </w:pPr>
    </w:p>
    <w:p w:rsidR="008752F5" w:rsidRPr="008752F5" w:rsidRDefault="00AB6681" w:rsidP="00AB6681">
      <w:pPr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Наименование лота: Реализация </w:t>
      </w:r>
      <w:r w:rsidR="00B764CE">
        <w:rPr>
          <w:rFonts w:ascii="Franklin Gothic Book" w:hAnsi="Franklin Gothic Book"/>
          <w:sz w:val="28"/>
          <w:szCs w:val="28"/>
        </w:rPr>
        <w:t>мостовых кранов</w:t>
      </w:r>
    </w:p>
    <w:tbl>
      <w:tblPr>
        <w:tblW w:w="9884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2127"/>
        <w:gridCol w:w="1134"/>
        <w:gridCol w:w="8"/>
        <w:gridCol w:w="3961"/>
        <w:gridCol w:w="1984"/>
      </w:tblGrid>
      <w:tr w:rsidR="008563F2" w:rsidRPr="008563F2" w:rsidTr="008563F2">
        <w:trPr>
          <w:trHeight w:val="576"/>
        </w:trPr>
        <w:tc>
          <w:tcPr>
            <w:tcW w:w="670" w:type="dxa"/>
          </w:tcPr>
          <w:p w:rsidR="008563F2" w:rsidRPr="008563F2" w:rsidRDefault="008563F2" w:rsidP="008752F5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 xml:space="preserve"> № п/п </w:t>
            </w:r>
          </w:p>
        </w:tc>
        <w:tc>
          <w:tcPr>
            <w:tcW w:w="2127" w:type="dxa"/>
          </w:tcPr>
          <w:p w:rsidR="008563F2" w:rsidRPr="008563F2" w:rsidRDefault="008563F2" w:rsidP="008752F5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1134" w:type="dxa"/>
          </w:tcPr>
          <w:p w:rsidR="008563F2" w:rsidRPr="008563F2" w:rsidRDefault="008563F2" w:rsidP="00464D4E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Количество, шт.</w:t>
            </w:r>
          </w:p>
        </w:tc>
        <w:tc>
          <w:tcPr>
            <w:tcW w:w="3969" w:type="dxa"/>
            <w:gridSpan w:val="2"/>
          </w:tcPr>
          <w:p w:rsidR="008563F2" w:rsidRPr="008563F2" w:rsidRDefault="008563F2" w:rsidP="008752F5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Техническое описание</w:t>
            </w:r>
            <w:r>
              <w:rPr>
                <w:rFonts w:ascii="Franklin Gothic Book" w:hAnsi="Franklin Gothic Book"/>
                <w:sz w:val="24"/>
                <w:szCs w:val="24"/>
              </w:rPr>
              <w:t xml:space="preserve"> и качественное состояние</w:t>
            </w:r>
            <w:r w:rsidRPr="008563F2">
              <w:rPr>
                <w:rFonts w:ascii="Franklin Gothic Book" w:hAnsi="Franklin Gothic Book"/>
                <w:sz w:val="24"/>
                <w:szCs w:val="24"/>
              </w:rPr>
              <w:t xml:space="preserve"> товара</w:t>
            </w:r>
          </w:p>
        </w:tc>
        <w:tc>
          <w:tcPr>
            <w:tcW w:w="1984" w:type="dxa"/>
          </w:tcPr>
          <w:p w:rsidR="008563F2" w:rsidRPr="008563F2" w:rsidRDefault="008563F2" w:rsidP="004A479A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 xml:space="preserve">Начальная (минимальная) стоимость </w:t>
            </w:r>
            <w:r w:rsidR="004A479A">
              <w:rPr>
                <w:rFonts w:ascii="Franklin Gothic Book" w:hAnsi="Franklin Gothic Book"/>
                <w:sz w:val="24"/>
                <w:szCs w:val="24"/>
              </w:rPr>
              <w:t xml:space="preserve">с </w:t>
            </w:r>
            <w:r w:rsidRPr="008563F2">
              <w:rPr>
                <w:rFonts w:ascii="Franklin Gothic Book" w:hAnsi="Franklin Gothic Book"/>
                <w:sz w:val="24"/>
                <w:szCs w:val="24"/>
              </w:rPr>
              <w:t xml:space="preserve">НДС </w:t>
            </w:r>
          </w:p>
        </w:tc>
      </w:tr>
      <w:tr w:rsidR="008563F2" w:rsidRPr="008563F2" w:rsidTr="008563F2">
        <w:trPr>
          <w:trHeight w:val="576"/>
        </w:trPr>
        <w:tc>
          <w:tcPr>
            <w:tcW w:w="670" w:type="dxa"/>
          </w:tcPr>
          <w:p w:rsidR="008563F2" w:rsidRPr="008563F2" w:rsidRDefault="008563F2" w:rsidP="004755F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563F2" w:rsidRPr="008563F2" w:rsidRDefault="008563F2" w:rsidP="00B764CE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Кран мостовой электрический 30-А7-22-13-У2 №46</w:t>
            </w:r>
          </w:p>
        </w:tc>
        <w:tc>
          <w:tcPr>
            <w:tcW w:w="1134" w:type="dxa"/>
          </w:tcPr>
          <w:p w:rsidR="008563F2" w:rsidRPr="008563F2" w:rsidRDefault="008563F2" w:rsidP="00B764CE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</w:tcPr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Год изготовления – 2015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 xml:space="preserve">Тип крана – кран мостовой электрический </w:t>
            </w:r>
            <w:proofErr w:type="spellStart"/>
            <w:r w:rsidRPr="008563F2">
              <w:rPr>
                <w:rFonts w:ascii="Franklin Gothic Book" w:hAnsi="Franklin Gothic Book"/>
                <w:sz w:val="24"/>
                <w:szCs w:val="24"/>
              </w:rPr>
              <w:t>двухбалочный</w:t>
            </w:r>
            <w:proofErr w:type="spellEnd"/>
            <w:r w:rsidRPr="008563F2">
              <w:rPr>
                <w:rFonts w:ascii="Franklin Gothic Book" w:hAnsi="Franklin Gothic Book"/>
                <w:sz w:val="24"/>
                <w:szCs w:val="24"/>
              </w:rPr>
              <w:t xml:space="preserve"> опорный управление из кабины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Тип привода – электрический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Грузоподъемность – 30 т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Высота подъёма – 13 м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Пролет крана – 22 м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База крана – 5250 мм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Кратность полиспаста – 4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Тип кранового пути – рельс КР100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Техническое</w:t>
            </w:r>
            <w:r>
              <w:rPr>
                <w:rFonts w:ascii="Franklin Gothic Book" w:hAnsi="Franklin Gothic Book"/>
                <w:sz w:val="24"/>
                <w:szCs w:val="24"/>
              </w:rPr>
              <w:t xml:space="preserve"> (качественное)</w:t>
            </w:r>
            <w:r w:rsidRPr="008563F2">
              <w:rPr>
                <w:rFonts w:ascii="Franklin Gothic Book" w:hAnsi="Franklin Gothic Book"/>
                <w:sz w:val="24"/>
                <w:szCs w:val="24"/>
              </w:rPr>
              <w:t xml:space="preserve"> состояние - исправное</w:t>
            </w:r>
          </w:p>
        </w:tc>
        <w:tc>
          <w:tcPr>
            <w:tcW w:w="1984" w:type="dxa"/>
          </w:tcPr>
          <w:p w:rsidR="008563F2" w:rsidRPr="008563F2" w:rsidRDefault="004A479A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4A479A">
              <w:rPr>
                <w:rFonts w:ascii="Franklin Gothic Book" w:hAnsi="Franklin Gothic Book"/>
                <w:sz w:val="24"/>
                <w:szCs w:val="24"/>
                <w:lang w:val="en-US"/>
              </w:rPr>
              <w:t>15 812 002</w:t>
            </w:r>
            <w:r w:rsidRPr="004A479A">
              <w:rPr>
                <w:rFonts w:ascii="Franklin Gothic Book" w:hAnsi="Franklin Gothic Book"/>
                <w:sz w:val="24"/>
                <w:szCs w:val="24"/>
              </w:rPr>
              <w:t>,03</w:t>
            </w:r>
          </w:p>
        </w:tc>
      </w:tr>
      <w:tr w:rsidR="008563F2" w:rsidRPr="008563F2" w:rsidTr="008563F2">
        <w:trPr>
          <w:trHeight w:val="576"/>
        </w:trPr>
        <w:tc>
          <w:tcPr>
            <w:tcW w:w="670" w:type="dxa"/>
          </w:tcPr>
          <w:p w:rsidR="008563F2" w:rsidRPr="008563F2" w:rsidRDefault="008563F2" w:rsidP="004755F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563F2" w:rsidRPr="008563F2" w:rsidRDefault="008563F2" w:rsidP="00B764CE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 xml:space="preserve">Мостовой </w:t>
            </w:r>
            <w:proofErr w:type="spellStart"/>
            <w:r w:rsidRPr="008563F2">
              <w:rPr>
                <w:rFonts w:ascii="Franklin Gothic Book" w:hAnsi="Franklin Gothic Book"/>
                <w:sz w:val="24"/>
                <w:szCs w:val="24"/>
              </w:rPr>
              <w:t>двухбалочный</w:t>
            </w:r>
            <w:proofErr w:type="spellEnd"/>
            <w:r w:rsidRPr="008563F2">
              <w:rPr>
                <w:rFonts w:ascii="Franklin Gothic Book" w:hAnsi="Franklin Gothic Book"/>
                <w:sz w:val="24"/>
                <w:szCs w:val="24"/>
              </w:rPr>
              <w:t xml:space="preserve"> кран с грузовой тележкой, г/п 30 т, тех. № 42</w:t>
            </w:r>
          </w:p>
        </w:tc>
        <w:tc>
          <w:tcPr>
            <w:tcW w:w="1134" w:type="dxa"/>
          </w:tcPr>
          <w:p w:rsidR="008563F2" w:rsidRPr="008563F2" w:rsidRDefault="008563F2" w:rsidP="00B764CE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</w:tcPr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Год изготовления – 2016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 xml:space="preserve">Тип крана –кран мостовой электрический специальный </w:t>
            </w:r>
            <w:proofErr w:type="spellStart"/>
            <w:r w:rsidRPr="008563F2">
              <w:rPr>
                <w:rFonts w:ascii="Franklin Gothic Book" w:hAnsi="Franklin Gothic Book"/>
                <w:sz w:val="24"/>
                <w:szCs w:val="24"/>
              </w:rPr>
              <w:t>двухбалочный</w:t>
            </w:r>
            <w:proofErr w:type="spellEnd"/>
            <w:r w:rsidRPr="008563F2">
              <w:rPr>
                <w:rFonts w:ascii="Franklin Gothic Book" w:hAnsi="Franklin Gothic Book"/>
                <w:sz w:val="24"/>
                <w:szCs w:val="24"/>
              </w:rPr>
              <w:t xml:space="preserve"> опорный управление из кабины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Тип привода – электрический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Грузоподъемность – 30 т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Высота подъёма – 13 м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Пролет крана – 22 м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База крана – 5250 мм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Кратность полиспаста – 4/2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lastRenderedPageBreak/>
              <w:t>Тип кранового пути – рельс КР100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 xml:space="preserve">Кабина закрытая, с тамбуром, на мосту крана. 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Техническое (качественное) состояние - исправное</w:t>
            </w:r>
          </w:p>
        </w:tc>
        <w:tc>
          <w:tcPr>
            <w:tcW w:w="1984" w:type="dxa"/>
          </w:tcPr>
          <w:p w:rsidR="008563F2" w:rsidRPr="008563F2" w:rsidRDefault="004A479A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</w:rPr>
              <w:lastRenderedPageBreak/>
              <w:t>13 787 842,03</w:t>
            </w:r>
          </w:p>
        </w:tc>
      </w:tr>
      <w:tr w:rsidR="008563F2" w:rsidRPr="008563F2" w:rsidTr="008563F2">
        <w:trPr>
          <w:trHeight w:val="576"/>
        </w:trPr>
        <w:tc>
          <w:tcPr>
            <w:tcW w:w="670" w:type="dxa"/>
          </w:tcPr>
          <w:p w:rsidR="008563F2" w:rsidRPr="008563F2" w:rsidRDefault="008563F2" w:rsidP="004755F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563F2" w:rsidRPr="008563F2" w:rsidRDefault="008563F2" w:rsidP="00B764CE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8563F2">
              <w:rPr>
                <w:rFonts w:ascii="Franklin Gothic Book" w:hAnsi="Franklin Gothic Book"/>
                <w:sz w:val="24"/>
                <w:szCs w:val="24"/>
              </w:rPr>
              <w:t>Электрокран</w:t>
            </w:r>
            <w:proofErr w:type="spellEnd"/>
            <w:r w:rsidRPr="008563F2">
              <w:rPr>
                <w:rFonts w:ascii="Franklin Gothic Book" w:hAnsi="Franklin Gothic Book"/>
                <w:sz w:val="24"/>
                <w:szCs w:val="24"/>
              </w:rPr>
              <w:t xml:space="preserve"> мостовой г/п 5тн № 32, р/н 110 (12021)</w:t>
            </w:r>
          </w:p>
        </w:tc>
        <w:tc>
          <w:tcPr>
            <w:tcW w:w="1134" w:type="dxa"/>
          </w:tcPr>
          <w:p w:rsidR="008563F2" w:rsidRPr="008563F2" w:rsidRDefault="008563F2" w:rsidP="00B764CE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</w:tcPr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Год изготовления – 1971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Грузоподъемность – 5 т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Высота подъёма – 8 м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Пролет крана – 22,5 м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Техническое (качественное) состояние - исправное</w:t>
            </w:r>
          </w:p>
        </w:tc>
        <w:tc>
          <w:tcPr>
            <w:tcW w:w="1984" w:type="dxa"/>
          </w:tcPr>
          <w:p w:rsidR="008563F2" w:rsidRPr="008563F2" w:rsidRDefault="004A479A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</w:rPr>
              <w:t>678 558,60</w:t>
            </w:r>
          </w:p>
        </w:tc>
      </w:tr>
      <w:tr w:rsidR="008563F2" w:rsidRPr="008563F2" w:rsidTr="008563F2">
        <w:trPr>
          <w:trHeight w:val="576"/>
        </w:trPr>
        <w:tc>
          <w:tcPr>
            <w:tcW w:w="670" w:type="dxa"/>
          </w:tcPr>
          <w:p w:rsidR="008563F2" w:rsidRPr="008563F2" w:rsidRDefault="008563F2" w:rsidP="004755F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8563F2" w:rsidRPr="008563F2" w:rsidRDefault="008563F2" w:rsidP="00B764CE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8563F2">
              <w:rPr>
                <w:rFonts w:ascii="Franklin Gothic Book" w:hAnsi="Franklin Gothic Book"/>
                <w:sz w:val="24"/>
                <w:szCs w:val="24"/>
              </w:rPr>
              <w:t>Электрокран</w:t>
            </w:r>
            <w:proofErr w:type="spellEnd"/>
            <w:r w:rsidRPr="008563F2">
              <w:rPr>
                <w:rFonts w:ascii="Franklin Gothic Book" w:hAnsi="Franklin Gothic Book"/>
                <w:sz w:val="24"/>
                <w:szCs w:val="24"/>
              </w:rPr>
              <w:t xml:space="preserve"> мостовой г/п 5тн, рег.№8260, № 35</w:t>
            </w:r>
          </w:p>
        </w:tc>
        <w:tc>
          <w:tcPr>
            <w:tcW w:w="1134" w:type="dxa"/>
          </w:tcPr>
          <w:p w:rsidR="008563F2" w:rsidRPr="008563F2" w:rsidRDefault="008563F2" w:rsidP="00B764CE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</w:tcPr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Год изготовления – 1971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Грузоподъемность – 5 т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Высота подъёма – 8 м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Пролет крана – 22,5 м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Техническое (качественное) состояние - исправное</w:t>
            </w:r>
          </w:p>
        </w:tc>
        <w:tc>
          <w:tcPr>
            <w:tcW w:w="1984" w:type="dxa"/>
          </w:tcPr>
          <w:p w:rsidR="008563F2" w:rsidRPr="008563F2" w:rsidRDefault="004A479A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</w:rPr>
              <w:t>693 798,60</w:t>
            </w:r>
          </w:p>
        </w:tc>
      </w:tr>
      <w:tr w:rsidR="008563F2" w:rsidRPr="008563F2" w:rsidTr="008563F2">
        <w:trPr>
          <w:trHeight w:val="576"/>
        </w:trPr>
        <w:tc>
          <w:tcPr>
            <w:tcW w:w="670" w:type="dxa"/>
          </w:tcPr>
          <w:p w:rsidR="008563F2" w:rsidRPr="008563F2" w:rsidRDefault="008563F2" w:rsidP="004755F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8563F2" w:rsidRPr="008563F2" w:rsidRDefault="008563F2" w:rsidP="00B764CE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8563F2">
              <w:rPr>
                <w:rFonts w:ascii="Franklin Gothic Book" w:hAnsi="Franklin Gothic Book"/>
                <w:sz w:val="24"/>
                <w:szCs w:val="24"/>
              </w:rPr>
              <w:t>Электрокран</w:t>
            </w:r>
            <w:proofErr w:type="spellEnd"/>
            <w:r w:rsidRPr="008563F2">
              <w:rPr>
                <w:rFonts w:ascii="Franklin Gothic Book" w:hAnsi="Franklin Gothic Book"/>
                <w:sz w:val="24"/>
                <w:szCs w:val="24"/>
              </w:rPr>
              <w:t xml:space="preserve"> мостовой г/п10тн, рег.№12023 №34</w:t>
            </w:r>
          </w:p>
        </w:tc>
        <w:tc>
          <w:tcPr>
            <w:tcW w:w="1134" w:type="dxa"/>
          </w:tcPr>
          <w:p w:rsidR="008563F2" w:rsidRPr="008563F2" w:rsidRDefault="008563F2" w:rsidP="00B764CE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</w:tcPr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Год изготовления – 1969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Тип крана –Мостовой электрический крюковой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Тип привода – электрический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Грузоподъемность – 10 т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Высота подъёма – 8 м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Пролет крана – 22,5 м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База крана – 4,4 мм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Тип кранового рельса –КР70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Тип крюков – однорогий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Кабина открытая, неостекленная.</w:t>
            </w:r>
          </w:p>
          <w:p w:rsidR="008563F2" w:rsidRPr="008563F2" w:rsidRDefault="008563F2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sz w:val="24"/>
                <w:szCs w:val="24"/>
              </w:rPr>
              <w:t>Техническое (качественное) состояние - исправное</w:t>
            </w:r>
          </w:p>
        </w:tc>
        <w:tc>
          <w:tcPr>
            <w:tcW w:w="1984" w:type="dxa"/>
          </w:tcPr>
          <w:p w:rsidR="008563F2" w:rsidRPr="008563F2" w:rsidRDefault="004A479A" w:rsidP="008563F2">
            <w:pPr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</w:rPr>
              <w:t>1 142 054,86</w:t>
            </w:r>
          </w:p>
        </w:tc>
      </w:tr>
      <w:tr w:rsidR="008563F2" w:rsidRPr="008563F2" w:rsidTr="008563F2">
        <w:trPr>
          <w:trHeight w:val="576"/>
        </w:trPr>
        <w:tc>
          <w:tcPr>
            <w:tcW w:w="3939" w:type="dxa"/>
            <w:gridSpan w:val="4"/>
          </w:tcPr>
          <w:p w:rsidR="008563F2" w:rsidRPr="008563F2" w:rsidRDefault="008563F2" w:rsidP="00B764C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8563F2">
              <w:rPr>
                <w:rFonts w:ascii="Franklin Gothic Book" w:hAnsi="Franklin Gothic Book"/>
                <w:b/>
                <w:sz w:val="24"/>
                <w:szCs w:val="24"/>
              </w:rPr>
              <w:t>ИТОГО:</w:t>
            </w:r>
          </w:p>
        </w:tc>
        <w:tc>
          <w:tcPr>
            <w:tcW w:w="3961" w:type="dxa"/>
          </w:tcPr>
          <w:p w:rsidR="008563F2" w:rsidRPr="008563F2" w:rsidRDefault="008563F2" w:rsidP="00B764CE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63F2" w:rsidRPr="008563F2" w:rsidRDefault="004A479A" w:rsidP="00B764CE">
            <w:pPr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  <w:b/>
              </w:rPr>
              <w:t>32 114 256,12</w:t>
            </w:r>
            <w:bookmarkStart w:id="0" w:name="_GoBack"/>
            <w:bookmarkEnd w:id="0"/>
          </w:p>
        </w:tc>
      </w:tr>
    </w:tbl>
    <w:p w:rsidR="00F82103" w:rsidRPr="008752F5" w:rsidRDefault="00F82103">
      <w:pPr>
        <w:rPr>
          <w:rFonts w:ascii="Franklin Gothic Book" w:hAnsi="Franklin Gothic Book"/>
          <w:sz w:val="28"/>
          <w:szCs w:val="28"/>
        </w:rPr>
      </w:pPr>
    </w:p>
    <w:sectPr w:rsidR="00F82103" w:rsidRPr="00875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A99"/>
    <w:rsid w:val="000C1A99"/>
    <w:rsid w:val="001A2882"/>
    <w:rsid w:val="00464D4E"/>
    <w:rsid w:val="004755FA"/>
    <w:rsid w:val="004A479A"/>
    <w:rsid w:val="006B2816"/>
    <w:rsid w:val="008563F2"/>
    <w:rsid w:val="008752F5"/>
    <w:rsid w:val="009A5F1E"/>
    <w:rsid w:val="00AB6681"/>
    <w:rsid w:val="00B764CE"/>
    <w:rsid w:val="00BD1366"/>
    <w:rsid w:val="00C413C4"/>
    <w:rsid w:val="00DA781D"/>
    <w:rsid w:val="00DC27A5"/>
    <w:rsid w:val="00E106E7"/>
    <w:rsid w:val="00F8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DF56E"/>
  <w15:chartTrackingRefBased/>
  <w15:docId w15:val="{B02F9796-D382-425C-9D06-F8DC55848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Корбань Максим Александрович</dc:creator>
  <cp:keywords/>
  <dc:description/>
  <cp:lastModifiedBy>Корбань Максим Александрович</cp:lastModifiedBy>
  <cp:revision>6</cp:revision>
  <dcterms:created xsi:type="dcterms:W3CDTF">2024-04-10T13:54:00Z</dcterms:created>
  <dcterms:modified xsi:type="dcterms:W3CDTF">2024-12-12T08:35:00Z</dcterms:modified>
</cp:coreProperties>
</file>